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53" w:rsidRDefault="00AA3C53" w:rsidP="00C8005C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C8005C">
        <w:rPr>
          <w:b/>
          <w:bCs/>
          <w:color w:val="212121"/>
          <w:sz w:val="28"/>
          <w:szCs w:val="28"/>
        </w:rPr>
        <w:t>Еще раз о выплатах семьям от 8 до 17 лет и беременным женщинам</w:t>
      </w:r>
      <w:r>
        <w:rPr>
          <w:b/>
          <w:bCs/>
          <w:color w:val="212121"/>
          <w:sz w:val="28"/>
          <w:szCs w:val="28"/>
        </w:rPr>
        <w:t>.</w:t>
      </w:r>
    </w:p>
    <w:p w:rsidR="00AA3C53" w:rsidRPr="00C8005C" w:rsidRDefault="00552EA0" w:rsidP="00130DA9">
      <w:pPr>
        <w:pStyle w:val="a3"/>
        <w:rPr>
          <w:b/>
          <w:bCs/>
          <w:color w:val="212121"/>
          <w:sz w:val="28"/>
          <w:szCs w:val="28"/>
        </w:rPr>
      </w:pPr>
      <w:r w:rsidRPr="00552E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👨‍👩‍👦 В каком размере назначается ежемесячная выплата на детей от 8 до  17 лет с 1 мая 2022 года С 1 мая 2.. | ВКонтакте" style="position:absolute;margin-left:-.3pt;margin-top:.3pt;width:243pt;height:243pt;z-index:1">
            <v:imagedata r:id="rId4" o:title="TKCNS3dQJis"/>
            <w10:wrap type="square"/>
          </v:shape>
        </w:pict>
      </w:r>
    </w:p>
    <w:p w:rsidR="00AA3C53" w:rsidRPr="00C8005C" w:rsidRDefault="00AA3C53" w:rsidP="00C8005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8005C">
        <w:rPr>
          <w:color w:val="212121"/>
          <w:sz w:val="28"/>
          <w:szCs w:val="28"/>
        </w:rPr>
        <w:t>С 1 июня в связи с индексацией прожиточного минимума увеличился ряд ежемесячных пособий семьям, в том числе выплаты на детей от 8 до 17 лет для полных и неполных малообеспеченных семей, а также выплата беременным женщинам.</w:t>
      </w:r>
    </w:p>
    <w:p w:rsidR="00AA3C53" w:rsidRPr="00C8005C" w:rsidRDefault="00AA3C53" w:rsidP="00C8005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8005C">
        <w:rPr>
          <w:color w:val="212121"/>
          <w:sz w:val="28"/>
          <w:szCs w:val="28"/>
        </w:rPr>
        <w:t>Суммы пособий установлены исходя из нового прожиточного минимума. После его повышения выплата женщинам, вставшим на учет в ранние сроки беременности, увеличилась  в </w:t>
      </w:r>
      <w:r>
        <w:rPr>
          <w:color w:val="212121"/>
          <w:sz w:val="28"/>
          <w:szCs w:val="28"/>
        </w:rPr>
        <w:t>Республике Татарстан</w:t>
      </w:r>
      <w:r w:rsidRPr="00C8005C">
        <w:rPr>
          <w:color w:val="212121"/>
          <w:sz w:val="28"/>
          <w:szCs w:val="28"/>
        </w:rPr>
        <w:t xml:space="preserve"> до </w:t>
      </w:r>
      <w:r>
        <w:rPr>
          <w:color w:val="212121"/>
          <w:sz w:val="28"/>
          <w:szCs w:val="28"/>
        </w:rPr>
        <w:t>6448,0</w:t>
      </w:r>
      <w:r w:rsidRPr="00C8005C">
        <w:rPr>
          <w:color w:val="212121"/>
          <w:sz w:val="28"/>
          <w:szCs w:val="28"/>
        </w:rPr>
        <w:t xml:space="preserve"> рублей в месяц (50% ПМ трудоспособного взрослого). Родители детей 8–17 лет в зависимости от установленной им суммы пособия (50%, 75% или 100% ПМ ребенка) будут получать </w:t>
      </w:r>
      <w:r>
        <w:rPr>
          <w:color w:val="212121"/>
          <w:sz w:val="28"/>
          <w:szCs w:val="28"/>
        </w:rPr>
        <w:t>5738,0 ,</w:t>
      </w:r>
      <w:r w:rsidRPr="00C8005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8 607,0</w:t>
      </w:r>
      <w:r w:rsidRPr="00C8005C">
        <w:rPr>
          <w:color w:val="212121"/>
          <w:sz w:val="28"/>
          <w:szCs w:val="28"/>
        </w:rPr>
        <w:t xml:space="preserve"> или </w:t>
      </w:r>
      <w:r>
        <w:rPr>
          <w:color w:val="212121"/>
          <w:sz w:val="28"/>
          <w:szCs w:val="28"/>
        </w:rPr>
        <w:t>11476,0</w:t>
      </w:r>
      <w:r w:rsidRPr="00C8005C">
        <w:rPr>
          <w:color w:val="212121"/>
          <w:sz w:val="28"/>
          <w:szCs w:val="28"/>
        </w:rPr>
        <w:t xml:space="preserve"> рублей в месяц.</w:t>
      </w:r>
    </w:p>
    <w:p w:rsidR="00AA3C53" w:rsidRPr="00C8005C" w:rsidRDefault="00AA3C53" w:rsidP="00C8005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8005C">
        <w:rPr>
          <w:color w:val="212121"/>
          <w:sz w:val="28"/>
          <w:szCs w:val="28"/>
        </w:rPr>
        <w:t xml:space="preserve">В связи с этим право на выплаты получили семьи, которые ранее не проходили на данный вид </w:t>
      </w:r>
      <w:proofErr w:type="spellStart"/>
      <w:r w:rsidRPr="00C8005C">
        <w:rPr>
          <w:color w:val="212121"/>
          <w:sz w:val="28"/>
          <w:szCs w:val="28"/>
        </w:rPr>
        <w:t>соцподдержки</w:t>
      </w:r>
      <w:proofErr w:type="spellEnd"/>
      <w:r w:rsidRPr="00C8005C">
        <w:rPr>
          <w:color w:val="212121"/>
          <w:sz w:val="28"/>
          <w:szCs w:val="28"/>
        </w:rPr>
        <w:t xml:space="preserve"> по критерию превышения среднедушевого дохода. Если был получен отказ из-за превышения дохода в пределах 1000 рублей на члена семьи, то с 1 июня в связи с повышением прожиточного минимума появляется возможность получить положительное решение при повторной подаче заявления.</w:t>
      </w:r>
    </w:p>
    <w:p w:rsidR="00AA3C53" w:rsidRPr="00C8005C" w:rsidRDefault="00AA3C53" w:rsidP="00C8005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8005C">
        <w:rPr>
          <w:color w:val="212121"/>
          <w:sz w:val="28"/>
          <w:szCs w:val="28"/>
        </w:rPr>
        <w:t>Превышение среднедушевого дохода – наиболее частая причина отказа в назначении данной выплаты. Зачастую при обращении родители определяют семейный доход, просто складывая свои зарплаты, но Пенсионный фонд ориентируется на информацию о доходах, которую получает из ФНС (зарплата по форме 2-НДФЛ до вычета налогов, алименты, доход от банковских вкладов и т.д.), ФСС (больничный лист, выплаты при рождении ребенка), Минтруда и ПФР (пособия, пенсии).</w:t>
      </w:r>
    </w:p>
    <w:p w:rsidR="00AA3C53" w:rsidRPr="00C8005C" w:rsidRDefault="00AA3C53" w:rsidP="00C8005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8005C">
        <w:rPr>
          <w:color w:val="212121"/>
          <w:sz w:val="28"/>
          <w:szCs w:val="28"/>
        </w:rPr>
        <w:t>Бывают отказы по причине превышения имущества – квартир, машин, при этом случается, что в базе данных ГИБДД находятся проданные, но не снятые с учета автомобили, или авто, принадлежащие тезкам заявителей. После устранения этих ошибок право на выплату восстанавливается.</w:t>
      </w:r>
    </w:p>
    <w:p w:rsidR="00AA3C53" w:rsidRPr="00C8005C" w:rsidRDefault="00AA3C53" w:rsidP="00C8005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8005C">
        <w:rPr>
          <w:color w:val="212121"/>
          <w:sz w:val="28"/>
          <w:szCs w:val="28"/>
        </w:rPr>
        <w:t xml:space="preserve">По особым правилам оценивается доход и имущество многодетных семей, семей с инвалидами и одиноких родителей. К примеру, если по общим </w:t>
      </w:r>
      <w:r w:rsidRPr="00C8005C">
        <w:rPr>
          <w:color w:val="212121"/>
          <w:sz w:val="28"/>
          <w:szCs w:val="28"/>
        </w:rPr>
        <w:lastRenderedPageBreak/>
        <w:t>правилам взрослые члены семьи должны иметь официальный доход (из-за его отсутствия выносится отказ в выплате), то один из многодетных родителей или одинокий родитель может не работать.</w:t>
      </w:r>
    </w:p>
    <w:p w:rsidR="00AA3C53" w:rsidRPr="00C8005C" w:rsidRDefault="00AA3C53" w:rsidP="00C8005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8005C">
        <w:rPr>
          <w:color w:val="212121"/>
          <w:sz w:val="28"/>
          <w:szCs w:val="28"/>
        </w:rPr>
        <w:t>Отдельный вопрос вызывает срок выплаты пособия. По общим правилам, первая выплата перечисляется гражданину в течение пяти рабочих дней после одобрения, далее единой датой выплаты становится третье число месяца. У беременных женщин дата выплаты может смещаться в зависимости от даты поступления информации об их явках в медицинское учреждение.</w:t>
      </w:r>
    </w:p>
    <w:p w:rsidR="00AA3C53" w:rsidRPr="00C8005C" w:rsidRDefault="00AA3C53" w:rsidP="00C8005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8005C">
        <w:rPr>
          <w:color w:val="212121"/>
          <w:sz w:val="28"/>
          <w:szCs w:val="28"/>
        </w:rPr>
        <w:t xml:space="preserve">Пособие выплачивается в текущем месяце за </w:t>
      </w:r>
      <w:proofErr w:type="gramStart"/>
      <w:r w:rsidRPr="00C8005C">
        <w:rPr>
          <w:color w:val="212121"/>
          <w:sz w:val="28"/>
          <w:szCs w:val="28"/>
        </w:rPr>
        <w:t>предыдущий</w:t>
      </w:r>
      <w:proofErr w:type="gramEnd"/>
      <w:r w:rsidRPr="00C8005C">
        <w:rPr>
          <w:color w:val="212121"/>
          <w:sz w:val="28"/>
          <w:szCs w:val="28"/>
        </w:rPr>
        <w:t>.</w:t>
      </w:r>
    </w:p>
    <w:p w:rsidR="00AA3C53" w:rsidRPr="00C8005C" w:rsidRDefault="00AA3C53" w:rsidP="00C800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3C53" w:rsidRPr="00C8005C" w:rsidSect="00F1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5C"/>
    <w:rsid w:val="00050A5F"/>
    <w:rsid w:val="00096F20"/>
    <w:rsid w:val="0012734D"/>
    <w:rsid w:val="00130DA9"/>
    <w:rsid w:val="00292E91"/>
    <w:rsid w:val="004F6F11"/>
    <w:rsid w:val="00552EA0"/>
    <w:rsid w:val="00617EB9"/>
    <w:rsid w:val="00753F9E"/>
    <w:rsid w:val="007646DB"/>
    <w:rsid w:val="007D6C3C"/>
    <w:rsid w:val="00AA3C53"/>
    <w:rsid w:val="00AE0B98"/>
    <w:rsid w:val="00C8005C"/>
    <w:rsid w:val="00D108DE"/>
    <w:rsid w:val="00ED4FC5"/>
    <w:rsid w:val="00F1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E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8005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3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24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02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2144</Characters>
  <Application>Microsoft Office Word</Application>
  <DocSecurity>0</DocSecurity>
  <Lines>42</Lines>
  <Paragraphs>10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Еще раз о выплатах семьям от 8 до 17 лет и беременным женщинам</dc:title>
  <dc:subject/>
  <dc:creator>Ганиева Фарида Урмановна</dc:creator>
  <cp:keywords/>
  <dc:description/>
  <cp:lastModifiedBy>Ганиева Фарида Урмановна</cp:lastModifiedBy>
  <cp:revision>5</cp:revision>
  <cp:lastPrinted>2022-07-07T08:01:00Z</cp:lastPrinted>
  <dcterms:created xsi:type="dcterms:W3CDTF">2022-07-07T13:32:00Z</dcterms:created>
  <dcterms:modified xsi:type="dcterms:W3CDTF">2022-07-08T05:40:00Z</dcterms:modified>
</cp:coreProperties>
</file>